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FA6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82476">
        <w:rPr>
          <w:rFonts w:ascii="Times New Roman" w:hAnsi="Times New Roman" w:cs="Times New Roman"/>
          <w:b/>
          <w:sz w:val="28"/>
          <w:szCs w:val="28"/>
        </w:rPr>
        <w:t>18 декабря  2020 г. №195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b/>
          <w:sz w:val="28"/>
          <w:szCs w:val="28"/>
        </w:rPr>
        <w:t xml:space="preserve">, реконструкции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FB2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</w:t>
      </w:r>
      <w:r w:rsidR="009B22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382476">
        <w:rPr>
          <w:rFonts w:ascii="Times New Roman" w:hAnsi="Times New Roman" w:cs="Times New Roman"/>
          <w:sz w:val="28"/>
          <w:szCs w:val="28"/>
        </w:rPr>
        <w:t>18</w:t>
      </w:r>
      <w:r w:rsidR="00A47FB2">
        <w:rPr>
          <w:rFonts w:ascii="Times New Roman" w:hAnsi="Times New Roman" w:cs="Times New Roman"/>
          <w:sz w:val="28"/>
          <w:szCs w:val="28"/>
        </w:rPr>
        <w:t>.01.2021</w:t>
      </w:r>
      <w:r w:rsidR="00D83215">
        <w:rPr>
          <w:rFonts w:ascii="Times New Roman" w:hAnsi="Times New Roman" w:cs="Times New Roman"/>
          <w:sz w:val="28"/>
          <w:szCs w:val="28"/>
        </w:rPr>
        <w:t xml:space="preserve"> г. в 10</w:t>
      </w:r>
      <w:r w:rsidR="00060754">
        <w:rPr>
          <w:rFonts w:ascii="Times New Roman" w:hAnsi="Times New Roman" w:cs="Times New Roman"/>
          <w:sz w:val="28"/>
          <w:szCs w:val="28"/>
        </w:rPr>
        <w:t>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D83215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F850FA">
        <w:rPr>
          <w:rFonts w:ascii="Times New Roman" w:hAnsi="Times New Roman" w:cs="Times New Roman"/>
          <w:sz w:val="28"/>
          <w:szCs w:val="28"/>
        </w:rPr>
        <w:t xml:space="preserve">, </w:t>
      </w:r>
      <w:r w:rsidR="00667DE8">
        <w:rPr>
          <w:rFonts w:ascii="Times New Roman" w:hAnsi="Times New Roman" w:cs="Times New Roman"/>
          <w:sz w:val="28"/>
          <w:szCs w:val="28"/>
        </w:rPr>
        <w:t xml:space="preserve">в части  отступа </w:t>
      </w:r>
      <w:r w:rsidR="00D83215">
        <w:rPr>
          <w:rFonts w:ascii="Times New Roman" w:hAnsi="Times New Roman" w:cs="Times New Roman"/>
          <w:sz w:val="28"/>
          <w:szCs w:val="28"/>
        </w:rPr>
        <w:t xml:space="preserve">от </w:t>
      </w:r>
      <w:r w:rsidR="00382476">
        <w:rPr>
          <w:rFonts w:ascii="Times New Roman" w:hAnsi="Times New Roman" w:cs="Times New Roman"/>
          <w:sz w:val="28"/>
          <w:szCs w:val="28"/>
        </w:rPr>
        <w:t xml:space="preserve">красной линии 3,46 м , </w:t>
      </w:r>
      <w:r w:rsidR="00F850FA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 w:rsidR="00D83215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382476">
        <w:rPr>
          <w:rFonts w:ascii="Times New Roman" w:hAnsi="Times New Roman" w:cs="Times New Roman"/>
          <w:sz w:val="28"/>
          <w:szCs w:val="28"/>
        </w:rPr>
        <w:t>стровым номером 46:11:121202:466</w:t>
      </w:r>
      <w:r w:rsidR="00D83215">
        <w:rPr>
          <w:rFonts w:ascii="Times New Roman" w:hAnsi="Times New Roman" w:cs="Times New Roman"/>
          <w:sz w:val="28"/>
          <w:szCs w:val="28"/>
        </w:rPr>
        <w:t xml:space="preserve"> </w:t>
      </w:r>
      <w:r w:rsidR="00382476">
        <w:rPr>
          <w:rFonts w:ascii="Times New Roman" w:hAnsi="Times New Roman" w:cs="Times New Roman"/>
          <w:sz w:val="28"/>
          <w:szCs w:val="28"/>
        </w:rPr>
        <w:t xml:space="preserve"> площадью  500</w:t>
      </w:r>
      <w:r w:rsidR="00F850FA">
        <w:rPr>
          <w:rFonts w:ascii="Times New Roman" w:hAnsi="Times New Roman" w:cs="Times New Roman"/>
          <w:sz w:val="28"/>
          <w:szCs w:val="28"/>
        </w:rPr>
        <w:t xml:space="preserve"> кв.м, 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38247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82476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540596">
        <w:rPr>
          <w:rFonts w:ascii="Times New Roman" w:hAnsi="Times New Roman" w:cs="Times New Roman"/>
          <w:sz w:val="28"/>
          <w:szCs w:val="28"/>
        </w:rPr>
        <w:t>,</w:t>
      </w:r>
      <w:r w:rsidR="00382476">
        <w:rPr>
          <w:rFonts w:ascii="Times New Roman" w:hAnsi="Times New Roman" w:cs="Times New Roman"/>
          <w:sz w:val="28"/>
          <w:szCs w:val="28"/>
        </w:rPr>
        <w:t xml:space="preserve"> переулок 10-й Цветочный, д.5</w:t>
      </w:r>
      <w:r w:rsidR="00F850FA">
        <w:rPr>
          <w:rFonts w:ascii="Times New Roman" w:hAnsi="Times New Roman" w:cs="Times New Roman"/>
          <w:sz w:val="28"/>
          <w:szCs w:val="28"/>
        </w:rPr>
        <w:t>,</w:t>
      </w:r>
      <w:r w:rsidR="00540596">
        <w:rPr>
          <w:rFonts w:ascii="Times New Roman" w:hAnsi="Times New Roman" w:cs="Times New Roman"/>
          <w:sz w:val="28"/>
          <w:szCs w:val="28"/>
        </w:rPr>
        <w:t xml:space="preserve"> принадлежащего на праве собственности</w:t>
      </w:r>
      <w:r w:rsidR="00A47FB2">
        <w:rPr>
          <w:rFonts w:ascii="Times New Roman" w:hAnsi="Times New Roman" w:cs="Times New Roman"/>
          <w:sz w:val="28"/>
          <w:szCs w:val="28"/>
        </w:rPr>
        <w:t xml:space="preserve">  </w:t>
      </w:r>
      <w:r w:rsidR="00382476">
        <w:rPr>
          <w:rFonts w:ascii="Times New Roman" w:hAnsi="Times New Roman" w:cs="Times New Roman"/>
          <w:sz w:val="28"/>
          <w:szCs w:val="28"/>
        </w:rPr>
        <w:t>Королевой Олеге Ивановне.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</w:t>
      </w:r>
      <w:r w:rsidR="00F850FA">
        <w:rPr>
          <w:rFonts w:ascii="Times New Roman" w:hAnsi="Times New Roman" w:cs="Times New Roman"/>
          <w:sz w:val="28"/>
          <w:szCs w:val="28"/>
        </w:rPr>
        <w:t xml:space="preserve">ных слушаний </w:t>
      </w:r>
      <w:proofErr w:type="gramStart"/>
      <w:r w:rsidR="00F850FA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382476" w:rsidRDefault="0038247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38247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</w:t>
      </w:r>
      <w:r w:rsidR="00FA6D00">
        <w:rPr>
          <w:rFonts w:ascii="Times New Roman" w:hAnsi="Times New Roman" w:cs="Times New Roman"/>
          <w:sz w:val="28"/>
          <w:szCs w:val="28"/>
        </w:rPr>
        <w:t>.12</w:t>
      </w:r>
      <w:r w:rsidR="00540596">
        <w:rPr>
          <w:rFonts w:ascii="Times New Roman" w:hAnsi="Times New Roman" w:cs="Times New Roman"/>
          <w:sz w:val="28"/>
          <w:szCs w:val="28"/>
        </w:rPr>
        <w:t>.2020 г. №</w:t>
      </w:r>
      <w:r>
        <w:rPr>
          <w:rFonts w:ascii="Times New Roman" w:hAnsi="Times New Roman" w:cs="Times New Roman"/>
          <w:sz w:val="28"/>
          <w:szCs w:val="28"/>
        </w:rPr>
        <w:t>195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1044D"/>
    <w:rsid w:val="00060754"/>
    <w:rsid w:val="000C559A"/>
    <w:rsid w:val="0015063E"/>
    <w:rsid w:val="0019271C"/>
    <w:rsid w:val="001C1283"/>
    <w:rsid w:val="001F3F0D"/>
    <w:rsid w:val="00260045"/>
    <w:rsid w:val="002B31F0"/>
    <w:rsid w:val="002F725E"/>
    <w:rsid w:val="003114FD"/>
    <w:rsid w:val="00314162"/>
    <w:rsid w:val="00382476"/>
    <w:rsid w:val="004972A4"/>
    <w:rsid w:val="00527EEF"/>
    <w:rsid w:val="00540596"/>
    <w:rsid w:val="00554BA9"/>
    <w:rsid w:val="005A29BA"/>
    <w:rsid w:val="005E4E0C"/>
    <w:rsid w:val="0060616D"/>
    <w:rsid w:val="00667DE8"/>
    <w:rsid w:val="006A42D9"/>
    <w:rsid w:val="00704F4D"/>
    <w:rsid w:val="00800F1B"/>
    <w:rsid w:val="00804937"/>
    <w:rsid w:val="0099234E"/>
    <w:rsid w:val="009B2247"/>
    <w:rsid w:val="00A15216"/>
    <w:rsid w:val="00A47FB2"/>
    <w:rsid w:val="00BD4BF2"/>
    <w:rsid w:val="00CC6B13"/>
    <w:rsid w:val="00CD6E4C"/>
    <w:rsid w:val="00D83215"/>
    <w:rsid w:val="00DC4E3D"/>
    <w:rsid w:val="00F850FA"/>
    <w:rsid w:val="00FA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2020-12-20T08:07:00Z</cp:lastPrinted>
  <dcterms:created xsi:type="dcterms:W3CDTF">2017-11-23T13:46:00Z</dcterms:created>
  <dcterms:modified xsi:type="dcterms:W3CDTF">2020-12-20T08:08:00Z</dcterms:modified>
</cp:coreProperties>
</file>